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1B" w:rsidRPr="00CF3818" w:rsidRDefault="00CF3818" w:rsidP="00EC4C43">
      <w:pPr>
        <w:spacing w:line="240" w:lineRule="auto"/>
        <w:ind w:right="1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Планируемые предметные результаты.</w:t>
      </w:r>
    </w:p>
    <w:p w:rsidR="00EC4C43" w:rsidRDefault="00CF3818" w:rsidP="00EC4C43">
      <w:pPr>
        <w:spacing w:line="240" w:lineRule="auto"/>
        <w:ind w:right="1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 xml:space="preserve"> Изучение географии в 7 классе направлено на достижение следующих  целей: создание у учащихся целостного представления о Земле как планете людей; - формирование системы географических знаний как компонента научной картины мира; - формирование целостного географического образа планеты Земля на разных его уровнях (планета в целом, территории материков, России, своего региона и т.д.); - понимание особенностей взаимодействия человека и природы на современном этапе его развития с учётом исторических факторов; - формирование необходимого минимума базовых знаний и </w:t>
      </w:r>
      <w:proofErr w:type="spellStart"/>
      <w:r w:rsidR="006A3A1B" w:rsidRPr="00CF3818">
        <w:rPr>
          <w:rFonts w:ascii="Times New Roman" w:hAnsi="Times New Roman" w:cs="Times New Roman"/>
          <w:bCs/>
          <w:sz w:val="24"/>
          <w:szCs w:val="24"/>
        </w:rPr>
        <w:t>представленийстрановедческого</w:t>
      </w:r>
      <w:proofErr w:type="spellEnd"/>
      <w:r w:rsidR="006A3A1B" w:rsidRPr="00CF3818">
        <w:rPr>
          <w:rFonts w:ascii="Times New Roman" w:hAnsi="Times New Roman" w:cs="Times New Roman"/>
          <w:bCs/>
          <w:sz w:val="24"/>
          <w:szCs w:val="24"/>
        </w:rPr>
        <w:t xml:space="preserve"> характера, необходимых каждому человеку нашей эпохи;                                                                                                                                       </w:t>
      </w:r>
      <w:r w:rsidR="00EC4C43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 xml:space="preserve">- формирование системы интеллектуальных, практических, универсальных учебных, оценочных, коммуникативных умений, на основе инновационных информационно-коммуникативных технологиях; </w:t>
      </w:r>
    </w:p>
    <w:p w:rsidR="00EC4C43" w:rsidRDefault="006A3A1B" w:rsidP="00EC4C43">
      <w:pPr>
        <w:spacing w:line="240" w:lineRule="auto"/>
        <w:ind w:right="170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- 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 </w:t>
      </w:r>
    </w:p>
    <w:p w:rsidR="006A3A1B" w:rsidRPr="00CF3818" w:rsidRDefault="006A3A1B" w:rsidP="00EC4C43">
      <w:pPr>
        <w:spacing w:line="240" w:lineRule="auto"/>
        <w:ind w:right="170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- 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продуктов (схемы, проекты, карты, компьютерные программы, презентации); </w:t>
      </w:r>
    </w:p>
    <w:p w:rsidR="006A3A1B" w:rsidRPr="00CF3818" w:rsidRDefault="006A3A1B" w:rsidP="00EC4C43">
      <w:pPr>
        <w:spacing w:line="240" w:lineRule="auto"/>
        <w:ind w:right="170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-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 </w:t>
      </w:r>
    </w:p>
    <w:p w:rsidR="006A3A1B" w:rsidRPr="00CF3818" w:rsidRDefault="00EC4C43" w:rsidP="00EC4C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 xml:space="preserve">Требования к уровню подготовки учащихся: </w:t>
      </w:r>
    </w:p>
    <w:p w:rsidR="006A3A1B" w:rsidRDefault="006A3A1B" w:rsidP="00EC4C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F3818">
        <w:rPr>
          <w:rFonts w:ascii="Times New Roman" w:hAnsi="Times New Roman" w:cs="Times New Roman"/>
          <w:bCs/>
          <w:sz w:val="24"/>
          <w:szCs w:val="24"/>
        </w:rPr>
        <w:t xml:space="preserve">В результате изучения географии в 7 классе   на базовом уровне ученик должен знать/понимать  основные географические понятия и термины; различия географических карт по содержанию; по карте </w:t>
      </w:r>
      <w:proofErr w:type="spellStart"/>
      <w:r w:rsidRPr="00CF3818">
        <w:rPr>
          <w:rFonts w:ascii="Times New Roman" w:hAnsi="Times New Roman" w:cs="Times New Roman"/>
          <w:bCs/>
          <w:sz w:val="24"/>
          <w:szCs w:val="24"/>
        </w:rPr>
        <w:t>литосферных</w:t>
      </w:r>
      <w:proofErr w:type="spellEnd"/>
      <w:r w:rsidRPr="00CF3818">
        <w:rPr>
          <w:rFonts w:ascii="Times New Roman" w:hAnsi="Times New Roman" w:cs="Times New Roman"/>
          <w:bCs/>
          <w:sz w:val="24"/>
          <w:szCs w:val="24"/>
        </w:rPr>
        <w:t xml:space="preserve"> плит изменения очертаний материков и океанов в отдаленном будущем; изменения климатов Земли в целом и на отдаленных материках;  оценивать природные условия и природные богатства как условия для жизни и хозяйственной деятельности людей;</w:t>
      </w:r>
      <w:proofErr w:type="gramEnd"/>
      <w:r w:rsidRPr="00CF3818">
        <w:rPr>
          <w:rFonts w:ascii="Times New Roman" w:hAnsi="Times New Roman" w:cs="Times New Roman"/>
          <w:bCs/>
          <w:sz w:val="24"/>
          <w:szCs w:val="24"/>
        </w:rPr>
        <w:t xml:space="preserve"> основные особенности природы в ее связи с населением и его хозяйственной деятельностью в пределах материков, их крупных материков и отдельных стран;  объяснять особенности строения и развития геосфер Земли, а также причины процессов и явлений, происходящих в геосферах;  особенности компонентов природы материков, различия в природе отдельных регионов континентов и акваторий океанов;  особенности расового и этнического состава населения;  различия в условиях жизни народов, в степени заселенности материков и отдельных стран;  особенности экологической ситуации на материках, в акваториях океанов, отдельных стран;  описывать основные источники географической информации; географическое положение объектов (по карте); существующие в природе круговороты вещества и энергии (по схемам); компоненты ландшафта, природные зоны, географические особенности</w:t>
      </w:r>
      <w:r w:rsidR="00EC4C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3818">
        <w:rPr>
          <w:rFonts w:ascii="Times New Roman" w:hAnsi="Times New Roman" w:cs="Times New Roman"/>
          <w:bCs/>
          <w:sz w:val="24"/>
          <w:szCs w:val="24"/>
        </w:rPr>
        <w:t xml:space="preserve">крупных регионов материков, крупнейших стран мира и некоторых ландшафтов стран;  определять (измерять)  географическую информацию по картам различного содержания;  вид и тип карт и других источников знаний для получения необходимой информации; называть/показывать важнейшие природные объекты материков и океанов, их крупных регионов, стран;  Типы земной коры, основные тектонические структуры, мировые центры месторождений полезных ископаемых, сейсмически опасные территории;  Факторы формирования </w:t>
      </w:r>
      <w:proofErr w:type="spellStart"/>
      <w:r w:rsidRPr="00CF3818">
        <w:rPr>
          <w:rFonts w:ascii="Times New Roman" w:hAnsi="Times New Roman" w:cs="Times New Roman"/>
          <w:bCs/>
          <w:sz w:val="24"/>
          <w:szCs w:val="24"/>
        </w:rPr>
        <w:t>климата</w:t>
      </w:r>
      <w:proofErr w:type="gramStart"/>
      <w:r w:rsidRPr="00CF3818">
        <w:rPr>
          <w:rFonts w:ascii="Times New Roman" w:hAnsi="Times New Roman" w:cs="Times New Roman"/>
          <w:bCs/>
          <w:sz w:val="24"/>
          <w:szCs w:val="24"/>
        </w:rPr>
        <w:t>,о</w:t>
      </w:r>
      <w:proofErr w:type="gramEnd"/>
      <w:r w:rsidRPr="00CF3818">
        <w:rPr>
          <w:rFonts w:ascii="Times New Roman" w:hAnsi="Times New Roman" w:cs="Times New Roman"/>
          <w:bCs/>
          <w:sz w:val="24"/>
          <w:szCs w:val="24"/>
        </w:rPr>
        <w:t>бласти</w:t>
      </w:r>
      <w:proofErr w:type="spellEnd"/>
      <w:r w:rsidRPr="00CF3818">
        <w:rPr>
          <w:rFonts w:ascii="Times New Roman" w:hAnsi="Times New Roman" w:cs="Times New Roman"/>
          <w:bCs/>
          <w:sz w:val="24"/>
          <w:szCs w:val="24"/>
        </w:rPr>
        <w:t xml:space="preserve"> действия пассатов, муссонов, западного переноса воздуха, климатические </w:t>
      </w:r>
      <w:r w:rsidRPr="00CF3818">
        <w:rPr>
          <w:rFonts w:ascii="Times New Roman" w:hAnsi="Times New Roman" w:cs="Times New Roman"/>
          <w:bCs/>
          <w:sz w:val="24"/>
          <w:szCs w:val="24"/>
        </w:rPr>
        <w:lastRenderedPageBreak/>
        <w:t>пояса. Примеры опасных явлений, происходящих в атмосфере; Основные культурно-исторические центры стран, их столицы и крупные города;  Природные ресурсы суши и океана, меры по охране атмосферы.</w:t>
      </w:r>
    </w:p>
    <w:p w:rsidR="00EC4C43" w:rsidRPr="00CF3818" w:rsidRDefault="00EC4C43" w:rsidP="00EC4C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A3A1B" w:rsidRPr="00CF3818" w:rsidRDefault="004464CB" w:rsidP="00EC4C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="00EC4C43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Содержание  курса: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1. </w:t>
      </w:r>
      <w:r w:rsidRPr="00CF3818">
        <w:rPr>
          <w:rFonts w:ascii="Times New Roman" w:hAnsi="Times New Roman" w:cs="Times New Roman"/>
          <w:bCs/>
          <w:sz w:val="24"/>
          <w:szCs w:val="24"/>
        </w:rPr>
        <w:t xml:space="preserve">Введение </w:t>
      </w:r>
      <w:r w:rsidR="004464CB"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Что изучают в курсе. Возрастающая зависимость состояния природы материков и океанов от деятельности человека. Практическое значение географических знаний. Многообразие источников географической информации. 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«Открытие» Земли. Основные этапы накопления знаний о Земле, ее природе и населении.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Знания о Земле в древнем мире. Первые путешествия, расширяющие представления европейцев о Старом Свете. Эпоха Великих географических открытий. Развитие географических представлений об устройстве поверхности Земли.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Современные географические исследования: Международный геофизический год, исследования Мирового океана, изучение Земли из космоса. Международное сотрудничество  в изучении Земли.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Географическая карта – величайшее творение человечества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Из истории создания карт. Роль, свойства и виды карт. Явления и процессы, обозначаемые на картах, способы их изображения. Решение задач с использованием карты.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Практическая работа. Определение по картам и глобусу расстояний между точками в градусах и километрах.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2.Раздел </w:t>
      </w:r>
      <w:r w:rsidR="004464CB"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464CB"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3818">
        <w:rPr>
          <w:rFonts w:ascii="Times New Roman" w:hAnsi="Times New Roman" w:cs="Times New Roman"/>
          <w:bCs/>
          <w:sz w:val="24"/>
          <w:szCs w:val="24"/>
        </w:rPr>
        <w:t>Земля – уникальная планета</w:t>
      </w:r>
      <w:r w:rsidR="004464CB"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Место Земли в Солнечной системе, ее возраст, гипотезы происхождения.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Литосфера и рельеф Земли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Гипотезы происхождения и теории эволюции литосферы. Сейсмические пояса Земли. Геологическое время. Карта строения земной коры.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Рельеф земной поверхности. Закономерности размещения крупных форм рельефа. Природные катастрофы, происходящие в литосфере.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 xml:space="preserve"> Атмосфера и климаты Земли 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Гипотезы происхождения атмосферы. Пояса освещенности и тепловые пояса. Распределение температуры воздуха, атмосферного давления и осадков на Земле. Климатическая карта. Воздушные массы. Открытие общей циркуляции атмосферы (А.И. </w:t>
      </w:r>
      <w:proofErr w:type="spellStart"/>
      <w:r w:rsidRPr="00CF3818">
        <w:rPr>
          <w:rFonts w:ascii="Times New Roman" w:hAnsi="Times New Roman" w:cs="Times New Roman"/>
          <w:bCs/>
          <w:sz w:val="24"/>
          <w:szCs w:val="24"/>
        </w:rPr>
        <w:t>Воейков</w:t>
      </w:r>
      <w:proofErr w:type="spellEnd"/>
      <w:r w:rsidRPr="00CF3818">
        <w:rPr>
          <w:rFonts w:ascii="Times New Roman" w:hAnsi="Times New Roman" w:cs="Times New Roman"/>
          <w:bCs/>
          <w:sz w:val="24"/>
          <w:szCs w:val="24"/>
        </w:rPr>
        <w:t>). Климатообразующие факторы. Климатические пояса и области. Опасные природные явления в атмосфере.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Гидросфера. Мировой океан.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t>Мировой океан – главная часть гидросферы. Гипотезы происхождения гидросферы. Единство вод Земли. Свойства вод Мирового океана. Водные массы. Система поверхностных течений в океане. Льды.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ab/>
        <w:t>Взаимодействие океана с атмосферой и сушей. Воды суши: поверхностные (великие речные системы мира, ледники на Земле, многообразие озер); подземные воды.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Географическая оболочка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t>Строение и свойства географической оболочки. Круговорот веществ и энергии. Природные комплексы, их строение и разнообразие. Природная зона. Географическая зональность. Вертикальная поясность. Карта природных зон.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Практическая работа. </w:t>
      </w:r>
      <w:r w:rsidRPr="00CF3818">
        <w:rPr>
          <w:rFonts w:ascii="Times New Roman" w:hAnsi="Times New Roman" w:cs="Times New Roman"/>
          <w:bCs/>
          <w:sz w:val="24"/>
          <w:szCs w:val="24"/>
        </w:rPr>
        <w:t>Анализ схем круговоротов веществ и энергии.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Земля – планета людей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Численность населения. Размещение населения по материкам, климатическим поясам, природным зонам. Распределение населения по удаленности от океана. Карта народов и плотности населения. Миграции населения. Основные этносы. Основные религии. </w:t>
      </w:r>
    </w:p>
    <w:p w:rsidR="006A3A1B" w:rsidRPr="00CF3818" w:rsidRDefault="006A3A1B" w:rsidP="00EC4C43">
      <w:pPr>
        <w:spacing w:line="240" w:lineRule="auto"/>
        <w:ind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t>Основные виды хозяйственной деятельности. Страны мира, их группировка по различным признакам.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6A3A1B" w:rsidRPr="00CF3818" w:rsidRDefault="006A3A1B" w:rsidP="00EC4C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Раздел 2. Материки и океаны  - 53 часов</w:t>
      </w:r>
    </w:p>
    <w:p w:rsidR="006A3A1B" w:rsidRPr="00CF3818" w:rsidRDefault="006A3A1B" w:rsidP="00EC4C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Тема 1. Океаны-4 часа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Тихий, Индийский, Атлантический океаны. Географическое положение. Краткая история исследования каждого из океанов. Особенности природы, виды хозяйственной деятельности в каждом из океанов. Охрана природы океанов.</w:t>
      </w:r>
      <w:r w:rsidR="004464CB" w:rsidRPr="00CF381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</w:t>
      </w:r>
      <w:r w:rsidRPr="00CF3818">
        <w:rPr>
          <w:rFonts w:ascii="Times New Roman" w:hAnsi="Times New Roman" w:cs="Times New Roman"/>
          <w:bCs/>
          <w:sz w:val="24"/>
          <w:szCs w:val="24"/>
        </w:rPr>
        <w:t>Тема 2. Африка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Географическое положение, размеры, очертания и омывающие континент моря и океаны. История исследования материка.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Особенности природы. Преобладание равнин; горы и нагорья. Формирование рельефа под влиянием внутренних и внешних процессов. Размещение месторождений полезных ископаемых. Факторы формирования климата материка. Климатические пояса и типичные для них погоды. Внутренние воды, их зависимость от рельефа и климата, природные зоны. Характерные представители растительного и животного мира, почвы природных зон материка. Заповедники Африки.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ab/>
        <w:t>Природные богатства Африки и их использование. Стихийные природные явления.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 xml:space="preserve">Народы и страны. Гипотеза об африканском происхождении человека. Разнообразие расового и этнического состава населения материка. Размещение населения в связи с историей заселения и природными условиями. Колониальное прошлое Африки. Современная политическая карта. Деление Африки на крупные регионы: </w:t>
      </w:r>
      <w:proofErr w:type="gramStart"/>
      <w:r w:rsidR="006A3A1B" w:rsidRPr="00CF3818">
        <w:rPr>
          <w:rFonts w:ascii="Times New Roman" w:hAnsi="Times New Roman" w:cs="Times New Roman"/>
          <w:bCs/>
          <w:sz w:val="24"/>
          <w:szCs w:val="24"/>
        </w:rPr>
        <w:t>Северная Африка (Египет, Алжир), Центральная Африка (Нигерия, Заир), Восточная Африка (Эфиопия, Кения), Южная Африка (ЮАР).</w:t>
      </w:r>
      <w:proofErr w:type="gramEnd"/>
      <w:r w:rsidR="006A3A1B" w:rsidRPr="00CF3818">
        <w:rPr>
          <w:rFonts w:ascii="Times New Roman" w:hAnsi="Times New Roman" w:cs="Times New Roman"/>
          <w:bCs/>
          <w:sz w:val="24"/>
          <w:szCs w:val="24"/>
        </w:rPr>
        <w:t xml:space="preserve"> Состав территории и страны региона. Общие черты и особенности природы и природных богатств регионов; влияние на природу региона прилегающих частей океанов. Черты различий между странами, входящими в регион. </w:t>
      </w:r>
      <w:proofErr w:type="gramStart"/>
      <w:r w:rsidR="006A3A1B" w:rsidRPr="00CF3818">
        <w:rPr>
          <w:rFonts w:ascii="Times New Roman" w:hAnsi="Times New Roman" w:cs="Times New Roman"/>
          <w:bCs/>
          <w:sz w:val="24"/>
          <w:szCs w:val="24"/>
        </w:rPr>
        <w:t>Главные особенности населения: язык, быт (тип жилища, национальная одежда, пища, традиции, обряды, обычаи), народные промыслы; религия.</w:t>
      </w:r>
      <w:proofErr w:type="gramEnd"/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lastRenderedPageBreak/>
        <w:t>Основные виды хозяйственной деятельности по использованию природных богатств суши и прилегающих акваторий. Культурные растения и домашние животные. Изменение природы материка под влиянием человека.</w:t>
      </w:r>
    </w:p>
    <w:p w:rsidR="006A3A1B" w:rsidRPr="00CF3818" w:rsidRDefault="006A3A1B" w:rsidP="00EC4C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Крупные города, столицы, культурно-исторические центры стран.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Тема 3. Австралия и Океания</w:t>
      </w:r>
    </w:p>
    <w:p w:rsidR="006A3A1B" w:rsidRPr="00CF3818" w:rsidRDefault="006A3A1B" w:rsidP="00EC4C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CF3818">
        <w:rPr>
          <w:rFonts w:ascii="Times New Roman" w:hAnsi="Times New Roman" w:cs="Times New Roman"/>
          <w:bCs/>
          <w:sz w:val="24"/>
          <w:szCs w:val="24"/>
        </w:rPr>
        <w:t xml:space="preserve">Австралия. ГП, размеры, очертания и омывающие континент моря и океаны. История открытия и исследования Австралии. 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Особенности компонентов природы Австралии (рельеф, климат, внутренние воды, растительный и животный мир). Природные зоны материка, их размещение в зависимости от климата. Природные богатства. Изменение природы человеком и современные ландшафты. Меры по охране природы на континенте.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Население Австралии. Особенности духовной и материальной культуры аборигенов и </w:t>
      </w:r>
      <w:proofErr w:type="spellStart"/>
      <w:r w:rsidRPr="00CF3818">
        <w:rPr>
          <w:rFonts w:ascii="Times New Roman" w:hAnsi="Times New Roman" w:cs="Times New Roman"/>
          <w:bCs/>
          <w:sz w:val="24"/>
          <w:szCs w:val="24"/>
        </w:rPr>
        <w:t>англоавстралийцев</w:t>
      </w:r>
      <w:proofErr w:type="spellEnd"/>
      <w:r w:rsidRPr="00CF3818">
        <w:rPr>
          <w:rFonts w:ascii="Times New Roman" w:hAnsi="Times New Roman" w:cs="Times New Roman"/>
          <w:bCs/>
          <w:sz w:val="24"/>
          <w:szCs w:val="24"/>
        </w:rPr>
        <w:t>. Австралия – страна, занимающая весь континент. Виды хозяйственной деятельности и их различия в крупных  регионах страны (в Северной, Центральной, Западной и Восточной Австралии). Столица и крупные города.</w:t>
      </w:r>
    </w:p>
    <w:p w:rsidR="006A3A1B" w:rsidRPr="00CF3818" w:rsidRDefault="004464C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Океания. ГП. Из истории открытия и исследования Океании. Особенности природы в зависимости от происхождения островов и их ГП. Заселение Океании человеком и изменение им природы островов. Современные народы и страны Океании.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Тема 4. Южная Америка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ГП, размеры, очертания и омывающие континент моря и океаны. История открытия и исследования материка. Особенности природы: строение поверхности, закономерности размещения крупных форм рельефа в зависимости от строения земной коры. Размещение месторождений полезных ископаемых. Климат и факторы его формирования. Климатические пояса и типичные погоды. Внутренние воды.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Своеобразие органического мира континента. Проявление на материке широтной зональности. Природные зоны, характерные представители растительного и животного мира, почвы природных зон. Высотная зональность в Андах. Степень изменения природы человеком. Заповедники Южной Америки. Стихийные  природные явления на континенте. Природные богатства и их использование в хозяйственной деятельности населения.</w:t>
      </w:r>
    </w:p>
    <w:p w:rsidR="006A3A1B" w:rsidRPr="00CF3818" w:rsidRDefault="004464C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Народы и страны. История заселения материка. Коренное и пришлое население. Сложность и разнообразие расового и этнического состава населения континента. Размещение населения в связи с историей заселения и природными условиями. Колониальное прошлое материка и современная политическая карта. Деление Южной Америки на крупные регионы – Восточную часть и Андскую область.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Путешествие по крупным странам каждого из регионов. Особенности географического положения стран (Бразилии, Аргентины, Перу, Венесуэлы, Колумбии, Чили), их природы и природных богатств, особенности материальной и духовной культуры населения стран, основных видов хозяйственной деятельности. Культурные растения и домашние  животные.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Крупные города, столицы, культурно-исторические центры стран Южной Америки.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Тема 5. Полярные области Земли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lastRenderedPageBreak/>
        <w:t>Особенности природы полярных областей. Человек в Арктике и Антарктике.</w:t>
      </w:r>
    </w:p>
    <w:p w:rsidR="006A3A1B" w:rsidRPr="00CF3818" w:rsidRDefault="006A3A1B" w:rsidP="00EC4C43">
      <w:pPr>
        <w:tabs>
          <w:tab w:val="left" w:pos="345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Антарктида. Из истории открытия и исследования материка. Своеобразие природы ледяного континента. Современные исследования материка.</w:t>
      </w:r>
    </w:p>
    <w:p w:rsidR="006A3A1B" w:rsidRPr="00CF3818" w:rsidRDefault="006A3A1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ab/>
        <w:t>Северный Ледовитый океан. ГП. Основные этапы исследования природы океана. Особенности природы, природные богатства и их использование в хозяйстве. Необходимость охраны природы океана.</w:t>
      </w:r>
      <w:r w:rsidRPr="00CF3818">
        <w:rPr>
          <w:rFonts w:ascii="Times New Roman" w:hAnsi="Times New Roman" w:cs="Times New Roman"/>
          <w:bCs/>
          <w:sz w:val="24"/>
          <w:szCs w:val="24"/>
        </w:rPr>
        <w:tab/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Тема 6. Северная Америка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ГП, размеры, очертания и омывающие континент  океаны. Открытие и исследование материка.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Особенности природы: строение рельефа в связи с историей его формирования, закономерности размещения полезных ископаемых; климатообразующие факторы, климатические пояса и типичные для них погоды; внутренние воды; особенности проявления зональности на материке; основные черты природы зон тундр, тайги, смешанных и широколиственных лесов, степей. Уникальные природные ландшафты материка. Заповедники и национальные парки.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Природные богатства материка, использование их человеком. Изменение природы в результате хозяйственной деятельности.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Народы и страны. Этапы заселения континента. Основные этносы. Размещение населения в зависимости от истории заселения и природных условий. Формирование политической карты, страны Северной Америки.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Краткая характеристика стан Англосаксонской Америки (Канада и США) и Латинской Америки (Мексика и страны Карибского бассейна). Крупные города, столицы.</w:t>
      </w:r>
    </w:p>
    <w:p w:rsidR="006A3A1B" w:rsidRPr="00CF3818" w:rsidRDefault="004464C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Тема 7. Евразия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ГП, его размеры и очертания. Океаны и моря у бегов континента, их влияние на природу величайшего массива суши. Отечественные имена на карте Евразии.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Особенности природы: этапы формирования рельефа; горы, нагорья, равнины, размещения полезных ископаемых; климатообразующие факторы, разнообразие климатов, климатические пояса и области; внутренние воды и распределение их по территории материка в зависимости от рельефа и климата. 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Проявление на материке широтной и высотной зональности. Особенности природы континента. Изменение природы материка в результате хозяйственной деятельности. Современные ландшафты. Крупнейшие заповедники.</w:t>
      </w:r>
    </w:p>
    <w:p w:rsidR="006A3A1B" w:rsidRPr="00CF3818" w:rsidRDefault="004464C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>Народы и страны. Евразия (наряду с Африкой) – родина человека; расселение его по континенту. Расовый и этнический состав населения. Крупнейшие этносы Евразии. Неравномерность размещения: исторические и природные причины, обусловливающие ее. Этапы формирования политической карты Евразии. Современная политическая карта материка.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Крупные регионы Евразии. Состав территории и страны региона. Общие черты природы и природных богатств региона и отдельных стран, входящих в его состав. Черты различий между странами. </w:t>
      </w:r>
      <w:proofErr w:type="gramStart"/>
      <w:r w:rsidRPr="00CF3818">
        <w:rPr>
          <w:rFonts w:ascii="Times New Roman" w:hAnsi="Times New Roman" w:cs="Times New Roman"/>
          <w:bCs/>
          <w:sz w:val="24"/>
          <w:szCs w:val="24"/>
        </w:rPr>
        <w:t>Главные особенности населения: язык, быт (тип жилища, национальная одежда, пища, традиции, обряды, обычаи).</w:t>
      </w:r>
      <w:proofErr w:type="gramEnd"/>
      <w:r w:rsidRPr="00CF3818">
        <w:rPr>
          <w:rFonts w:ascii="Times New Roman" w:hAnsi="Times New Roman" w:cs="Times New Roman"/>
          <w:bCs/>
          <w:sz w:val="24"/>
          <w:szCs w:val="24"/>
        </w:rPr>
        <w:t xml:space="preserve"> Ценности духовной культуры.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lastRenderedPageBreak/>
        <w:t>Основные виды хозяйственной деятельности по использованию природных богатств суши и прилегающих акваторий. Территории с опасной экологической ситуацией.  Культурные растения и домашние  животные.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Крупные города, их географическое положение.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Зарубежная Европа. Северная Европа. Характеристика одной из стран. Западная Европа. Великобритания, Франция, Германия.</w:t>
      </w:r>
    </w:p>
    <w:p w:rsidR="006A3A1B" w:rsidRPr="00CF3818" w:rsidRDefault="004464CB" w:rsidP="00EC4C43">
      <w:pPr>
        <w:tabs>
          <w:tab w:val="left" w:pos="345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 xml:space="preserve"> Восточная Европа. Польша, Чехия, Словакия, Венгрия и другие страны. Страны Восточной Европы, пограничные с Россией: страны Балтии, Украина, Белоруссия, Молдавия.</w:t>
      </w:r>
    </w:p>
    <w:p w:rsidR="006A3A1B" w:rsidRPr="00CF3818" w:rsidRDefault="006A3A1B" w:rsidP="00EC4C43">
      <w:pPr>
        <w:tabs>
          <w:tab w:val="left" w:pos="345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   Южная Европа. Италия. Испания. Греция.</w:t>
      </w:r>
    </w:p>
    <w:p w:rsidR="006A3A1B" w:rsidRPr="00CF3818" w:rsidRDefault="006A3A1B" w:rsidP="00EC4C43">
      <w:pPr>
        <w:tabs>
          <w:tab w:val="left" w:pos="345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Зарубежная Азия. Юго-Западная Азия Центральная Азия. Страны региона (Саудовская Аравия и др.). Страны Закавказья: Грузия, Армения, Азербайджан. </w:t>
      </w:r>
    </w:p>
    <w:p w:rsidR="006A3A1B" w:rsidRPr="00CF3818" w:rsidRDefault="006A3A1B" w:rsidP="00EC4C43">
      <w:pPr>
        <w:tabs>
          <w:tab w:val="left" w:pos="345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 Центральная Азия. Монголия, Казахстан и др. страны. </w:t>
      </w:r>
    </w:p>
    <w:p w:rsidR="006A3A1B" w:rsidRPr="00CF3818" w:rsidRDefault="006A3A1B" w:rsidP="00EC4C43">
      <w:pPr>
        <w:tabs>
          <w:tab w:val="left" w:pos="345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         Восточная Азия. Китай. Япония.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Южная Азия. Индия.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Юго-Восточная Азия. Индонезия</w:t>
      </w:r>
    </w:p>
    <w:p w:rsidR="006A3A1B" w:rsidRPr="00CF3818" w:rsidRDefault="004464CB" w:rsidP="00EC4C4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A1B" w:rsidRPr="00CF3818">
        <w:rPr>
          <w:rFonts w:ascii="Times New Roman" w:hAnsi="Times New Roman" w:cs="Times New Roman"/>
          <w:bCs/>
          <w:sz w:val="24"/>
          <w:szCs w:val="24"/>
        </w:rPr>
        <w:t xml:space="preserve">Раздел 3. Географическая оболочка   </w:t>
      </w:r>
      <w:r w:rsidRPr="00CF381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Географическая оболочка, ее свойства и строение. Этапы развития географической оболочки. Роль живых организмов в формировании природы Земли. Почва как особое природное образование.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Взаимодействие природы и общества. Значение природных бога</w:t>
      </w:r>
      <w:proofErr w:type="gramStart"/>
      <w:r w:rsidRPr="00CF3818">
        <w:rPr>
          <w:rFonts w:ascii="Times New Roman" w:hAnsi="Times New Roman" w:cs="Times New Roman"/>
          <w:bCs/>
          <w:sz w:val="24"/>
          <w:szCs w:val="24"/>
        </w:rPr>
        <w:t>тств  дл</w:t>
      </w:r>
      <w:proofErr w:type="gramEnd"/>
      <w:r w:rsidRPr="00CF3818">
        <w:rPr>
          <w:rFonts w:ascii="Times New Roman" w:hAnsi="Times New Roman" w:cs="Times New Roman"/>
          <w:bCs/>
          <w:sz w:val="24"/>
          <w:szCs w:val="24"/>
        </w:rPr>
        <w:t xml:space="preserve">я людей. Виды природных богатств. Влияние природы на условия жизни людей. Изменения природы в планетарном, региональном и локальном масштабах под воздействием хозяйственной деятельности людей. Необходимость международного сотрудничества в использовании природы и ее охране. </w:t>
      </w:r>
    </w:p>
    <w:p w:rsidR="006A3A1B" w:rsidRPr="00CF3818" w:rsidRDefault="006A3A1B" w:rsidP="00EC4C4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818">
        <w:rPr>
          <w:rFonts w:ascii="Times New Roman" w:hAnsi="Times New Roman" w:cs="Times New Roman"/>
          <w:bCs/>
          <w:sz w:val="24"/>
          <w:szCs w:val="24"/>
        </w:rPr>
        <w:t>Современная география. Роль географии в рациональном использовании природы.</w:t>
      </w:r>
    </w:p>
    <w:p w:rsidR="006A3A1B" w:rsidRPr="00CF3818" w:rsidRDefault="006A3A1B" w:rsidP="00EC4C43">
      <w:pPr>
        <w:ind w:firstLine="70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A3A1B" w:rsidRPr="00CF3818" w:rsidRDefault="006A3A1B" w:rsidP="00EC4C43">
      <w:pPr>
        <w:rPr>
          <w:rFonts w:ascii="Times New Roman" w:hAnsi="Times New Roman" w:cs="Times New Roman"/>
          <w:sz w:val="24"/>
          <w:szCs w:val="24"/>
        </w:rPr>
      </w:pPr>
    </w:p>
    <w:p w:rsidR="006A3A1B" w:rsidRPr="00CF3818" w:rsidRDefault="006A3A1B" w:rsidP="00EC4C43">
      <w:pPr>
        <w:rPr>
          <w:rFonts w:ascii="Times New Roman" w:hAnsi="Times New Roman" w:cs="Times New Roman"/>
          <w:sz w:val="24"/>
          <w:szCs w:val="24"/>
        </w:rPr>
      </w:pPr>
    </w:p>
    <w:p w:rsidR="006A3A1B" w:rsidRPr="00CF3818" w:rsidRDefault="006A3A1B" w:rsidP="00EC4C43">
      <w:pPr>
        <w:rPr>
          <w:rFonts w:ascii="Times New Roman" w:hAnsi="Times New Roman" w:cs="Times New Roman"/>
          <w:sz w:val="24"/>
          <w:szCs w:val="24"/>
        </w:rPr>
      </w:pPr>
    </w:p>
    <w:sectPr w:rsidR="006A3A1B" w:rsidRPr="00CF3818" w:rsidSect="00EC4C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E57"/>
    <w:rsid w:val="00087045"/>
    <w:rsid w:val="000D347E"/>
    <w:rsid w:val="0015693A"/>
    <w:rsid w:val="001A46DF"/>
    <w:rsid w:val="001F292F"/>
    <w:rsid w:val="001F7FE1"/>
    <w:rsid w:val="002951E3"/>
    <w:rsid w:val="002F75AB"/>
    <w:rsid w:val="00380608"/>
    <w:rsid w:val="00406CAA"/>
    <w:rsid w:val="004464CB"/>
    <w:rsid w:val="0050170B"/>
    <w:rsid w:val="00593642"/>
    <w:rsid w:val="005C0B9A"/>
    <w:rsid w:val="006A3A1B"/>
    <w:rsid w:val="006A4C83"/>
    <w:rsid w:val="008D2570"/>
    <w:rsid w:val="009854CC"/>
    <w:rsid w:val="00992597"/>
    <w:rsid w:val="00B607B9"/>
    <w:rsid w:val="00C423E6"/>
    <w:rsid w:val="00CF3818"/>
    <w:rsid w:val="00DA5261"/>
    <w:rsid w:val="00DE3E57"/>
    <w:rsid w:val="00EC4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4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0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2329</Words>
  <Characters>13276</Characters>
  <Application>Microsoft Office Word</Application>
  <DocSecurity>0</DocSecurity>
  <Lines>110</Lines>
  <Paragraphs>31</Paragraphs>
  <ScaleCrop>false</ScaleCrop>
  <Company>Организация</Company>
  <LinksUpToDate>false</LinksUpToDate>
  <CharactersWithSpaces>15574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14</cp:revision>
  <cp:lastPrinted>2014-03-09T14:06:00Z</cp:lastPrinted>
  <dcterms:created xsi:type="dcterms:W3CDTF">2014-01-01T09:33:00Z</dcterms:created>
  <dcterms:modified xsi:type="dcterms:W3CDTF">2016-10-10T17:56:00Z</dcterms:modified>
</cp:coreProperties>
</file>